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 ПО ТЕХНОЛОГИЧЕСКОМУ ПРИСОЕДИНЕНИЮ</w:t>
      </w:r>
    </w:p>
    <w:p w:rsidR="00415524" w:rsidRPr="00F81023" w:rsidRDefault="00415524" w:rsidP="00415524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="00B11BC1">
        <w:rPr>
          <w:b/>
          <w:sz w:val="26"/>
          <w:szCs w:val="26"/>
        </w:rPr>
        <w:t xml:space="preserve"> энергопринимающих устрой</w:t>
      </w:r>
      <w:proofErr w:type="gramStart"/>
      <w:r w:rsidR="00B11BC1">
        <w:rPr>
          <w:b/>
          <w:sz w:val="26"/>
          <w:szCs w:val="26"/>
        </w:rPr>
        <w:t>ств св</w:t>
      </w:r>
      <w:proofErr w:type="gramEnd"/>
      <w:r w:rsidR="00B11BC1">
        <w:rPr>
          <w:b/>
          <w:sz w:val="26"/>
          <w:szCs w:val="26"/>
        </w:rPr>
        <w:t>ыше</w:t>
      </w:r>
      <w:r w:rsidRPr="00F81023">
        <w:rPr>
          <w:b/>
          <w:sz w:val="26"/>
          <w:szCs w:val="26"/>
        </w:rPr>
        <w:t xml:space="preserve"> 15</w:t>
      </w:r>
      <w:r w:rsidR="00B11BC1">
        <w:rPr>
          <w:b/>
          <w:sz w:val="26"/>
          <w:szCs w:val="26"/>
        </w:rPr>
        <w:t>0</w:t>
      </w:r>
      <w:r w:rsidR="003136C8">
        <w:rPr>
          <w:b/>
          <w:sz w:val="26"/>
          <w:szCs w:val="26"/>
        </w:rPr>
        <w:t xml:space="preserve"> кВт и</w:t>
      </w:r>
      <w:r w:rsidR="00B11BC1">
        <w:rPr>
          <w:b/>
          <w:sz w:val="26"/>
          <w:szCs w:val="26"/>
        </w:rPr>
        <w:t xml:space="preserve"> менее</w:t>
      </w:r>
      <w:r>
        <w:rPr>
          <w:b/>
          <w:sz w:val="26"/>
          <w:szCs w:val="26"/>
        </w:rPr>
        <w:t xml:space="preserve"> 670 кВт</w:t>
      </w:r>
      <w:r w:rsidRPr="00F81023">
        <w:rPr>
          <w:b/>
          <w:sz w:val="26"/>
          <w:szCs w:val="26"/>
        </w:rPr>
        <w:t>)</w:t>
      </w:r>
    </w:p>
    <w:p w:rsidR="00415524" w:rsidRPr="003C47DB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</w:t>
      </w:r>
      <w:r w:rsidR="002E104F">
        <w:rPr>
          <w:rFonts w:ascii="Times New Roman" w:hAnsi="Times New Roman" w:cs="Times New Roman"/>
          <w:sz w:val="24"/>
          <w:szCs w:val="24"/>
        </w:rPr>
        <w:t xml:space="preserve"> физические лица,</w:t>
      </w:r>
      <w:r w:rsidRPr="007F7C94">
        <w:rPr>
          <w:rFonts w:ascii="Times New Roman" w:hAnsi="Times New Roman" w:cs="Times New Roman"/>
          <w:sz w:val="24"/>
          <w:szCs w:val="24"/>
        </w:rPr>
        <w:t xml:space="preserve"> намеревающиеся осуществить технологическое присоединение энергопринимающих устройств.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                   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356078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BA6065">
        <w:rPr>
          <w:rFonts w:ascii="Times New Roman" w:hAnsi="Times New Roman" w:cs="Times New Roman"/>
          <w:sz w:val="24"/>
          <w:szCs w:val="24"/>
        </w:rPr>
        <w:t>ООО</w:t>
      </w:r>
      <w:r w:rsidR="00AD41B1">
        <w:rPr>
          <w:rFonts w:ascii="Times New Roman" w:hAnsi="Times New Roman" w:cs="Times New Roman"/>
          <w:sz w:val="24"/>
          <w:szCs w:val="24"/>
        </w:rPr>
        <w:t xml:space="preserve"> «АКС»</w:t>
      </w:r>
      <w:r w:rsidRPr="007F7C94">
        <w:rPr>
          <w:rFonts w:ascii="Times New Roman" w:hAnsi="Times New Roman" w:cs="Times New Roman"/>
          <w:sz w:val="24"/>
          <w:szCs w:val="24"/>
        </w:rPr>
        <w:t>.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Pr="007F7C94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заявителя к </w:t>
      </w:r>
      <w:r w:rsidR="001B6F01">
        <w:rPr>
          <w:rFonts w:ascii="Times New Roman" w:hAnsi="Times New Roman" w:cs="Times New Roman"/>
          <w:sz w:val="24"/>
          <w:szCs w:val="24"/>
        </w:rPr>
        <w:t xml:space="preserve">электрическим сетям </w:t>
      </w:r>
      <w:r w:rsidR="00BA6065">
        <w:rPr>
          <w:rFonts w:ascii="Times New Roman" w:hAnsi="Times New Roman" w:cs="Times New Roman"/>
          <w:sz w:val="24"/>
          <w:szCs w:val="24"/>
        </w:rPr>
        <w:t>ООО</w:t>
      </w:r>
      <w:r w:rsidR="00AD41B1">
        <w:rPr>
          <w:rFonts w:ascii="Times New Roman" w:hAnsi="Times New Roman" w:cs="Times New Roman"/>
          <w:sz w:val="24"/>
          <w:szCs w:val="24"/>
        </w:rPr>
        <w:t xml:space="preserve">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</w:t>
      </w:r>
      <w:r w:rsidR="002E104F">
        <w:rPr>
          <w:rFonts w:ascii="Times New Roman" w:hAnsi="Times New Roman" w:cs="Times New Roman"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 до </w:t>
      </w:r>
      <w:r w:rsidR="001B6F0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месяцев.</w:t>
      </w:r>
      <w:r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24" w:rsidRPr="00C529C5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415524" w:rsidRDefault="00415524" w:rsidP="00415524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  <w:r w:rsidR="002E104F">
        <w:rPr>
          <w:rFonts w:ascii="Times New Roman" w:hAnsi="Times New Roman" w:cs="Times New Roman"/>
        </w:rPr>
        <w:t>(далее Правила)</w:t>
      </w:r>
    </w:p>
    <w:p w:rsidR="00415524" w:rsidRPr="003C47DB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415524" w:rsidTr="0031662C">
        <w:tc>
          <w:tcPr>
            <w:tcW w:w="532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723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415524" w:rsidRPr="00EB7A1C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415524" w:rsidRPr="007D6642" w:rsidRDefault="001B6F01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="00415524">
              <w:rPr>
                <w:rFonts w:ascii="Times New Roman" w:hAnsi="Times New Roman" w:cs="Times New Roman"/>
              </w:rPr>
              <w:t xml:space="preserve"> 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</w:t>
            </w:r>
            <w:r w:rsidR="001B6F01">
              <w:rPr>
                <w:rFonts w:ascii="Times New Roman" w:hAnsi="Times New Roman" w:cs="Times New Roman"/>
              </w:rPr>
              <w:t xml:space="preserve">ного кабинета на сайте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="00C13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3E4C">
              <w:rPr>
                <w:rFonts w:ascii="Times New Roman" w:hAnsi="Times New Roman" w:cs="Times New Roman"/>
              </w:rPr>
              <w:t>w</w:t>
            </w:r>
            <w:r w:rsidR="00C13E4C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="00C13E4C">
              <w:rPr>
                <w:rFonts w:ascii="Times New Roman" w:hAnsi="Times New Roman" w:cs="Times New Roman"/>
              </w:rPr>
              <w:t>.</w:t>
            </w:r>
            <w:proofErr w:type="spellStart"/>
            <w:r w:rsidR="00C13E4C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415524" w:rsidRPr="007D6642" w:rsidRDefault="00415524" w:rsidP="001B6F01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1B6F01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415524" w:rsidRDefault="00415524" w:rsidP="001B6F01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</w:t>
            </w:r>
            <w:r>
              <w:rPr>
                <w:rFonts w:ascii="Times New Roman" w:hAnsi="Times New Roman" w:cs="Times New Roman"/>
              </w:rPr>
              <w:t>ь уведомляется об этом в течение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B6F01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  <w:r>
              <w:rPr>
                <w:rFonts w:ascii="Times New Roman" w:hAnsi="Times New Roman" w:cs="Times New Roman"/>
              </w:rPr>
              <w:t xml:space="preserve"> (п. 15 Правил).</w:t>
            </w:r>
          </w:p>
        </w:tc>
      </w:tr>
      <w:tr w:rsidR="00415524" w:rsidTr="0031662C">
        <w:trPr>
          <w:trHeight w:val="2117"/>
        </w:trPr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3" w:type="dxa"/>
          </w:tcPr>
          <w:p w:rsidR="00415524" w:rsidRPr="007D6642" w:rsidRDefault="00415524" w:rsidP="00A7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1B6F01">
              <w:rPr>
                <w:rFonts w:ascii="Times New Roman" w:hAnsi="Times New Roman" w:cs="Times New Roman"/>
              </w:rPr>
              <w:t xml:space="preserve"> к полученной заявке </w:t>
            </w:r>
            <w:proofErr w:type="gramStart"/>
            <w:r w:rsidR="001B6F01">
              <w:rPr>
                <w:rFonts w:ascii="Times New Roman" w:hAnsi="Times New Roman" w:cs="Times New Roman"/>
              </w:rPr>
              <w:t xml:space="preserve">у </w:t>
            </w:r>
            <w:r w:rsidR="00BA6065">
              <w:rPr>
                <w:rFonts w:ascii="Times New Roman" w:hAnsi="Times New Roman" w:cs="Times New Roman"/>
              </w:rPr>
              <w:t>ООО</w:t>
            </w:r>
            <w:proofErr w:type="gramEnd"/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>
              <w:rPr>
                <w:rFonts w:ascii="Times New Roman" w:hAnsi="Times New Roman" w:cs="Times New Roman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заказным письмом с уведомлением;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нарочно, непосредственно заявителем в сетевой организации.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2912FF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 w:rsidR="00A72EDF">
              <w:rPr>
                <w:rFonts w:ascii="Times New Roman" w:hAnsi="Times New Roman" w:cs="Times New Roman"/>
              </w:rPr>
              <w:t>2</w:t>
            </w:r>
            <w:r w:rsidR="002150DB">
              <w:rPr>
                <w:rFonts w:ascii="Times New Roman" w:hAnsi="Times New Roman" w:cs="Times New Roman"/>
              </w:rPr>
              <w:t>0</w:t>
            </w:r>
            <w:r w:rsidRPr="007D6642">
              <w:rPr>
                <w:rFonts w:ascii="Times New Roman" w:hAnsi="Times New Roman" w:cs="Times New Roman"/>
              </w:rPr>
              <w:t xml:space="preserve"> дней с </w:t>
            </w:r>
            <w:r w:rsidR="002912FF">
              <w:rPr>
                <w:rFonts w:ascii="Times New Roman" w:hAnsi="Times New Roman" w:cs="Times New Roman"/>
              </w:rPr>
              <w:t xml:space="preserve">момента получения заявки или </w:t>
            </w:r>
            <w:r w:rsidRPr="007D6642">
              <w:rPr>
                <w:rFonts w:ascii="Times New Roman" w:hAnsi="Times New Roman" w:cs="Times New Roman"/>
              </w:rPr>
              <w:t>недостающих сведений</w:t>
            </w:r>
            <w:r w:rsidR="002912FF">
              <w:rPr>
                <w:rFonts w:ascii="Times New Roman" w:hAnsi="Times New Roman" w:cs="Times New Roman"/>
              </w:rPr>
              <w:t xml:space="preserve"> к заявке</w:t>
            </w:r>
          </w:p>
        </w:tc>
        <w:tc>
          <w:tcPr>
            <w:tcW w:w="3416" w:type="dxa"/>
          </w:tcPr>
          <w:p w:rsidR="00415524" w:rsidRDefault="00415524" w:rsidP="0031662C">
            <w:r>
              <w:rPr>
                <w:rFonts w:ascii="Times New Roman" w:hAnsi="Times New Roman" w:cs="Times New Roman"/>
              </w:rPr>
              <w:t xml:space="preserve"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 </w:t>
            </w:r>
            <w:r w:rsidRPr="00EB7A1C">
              <w:rPr>
                <w:rFonts w:ascii="Times New Roman" w:hAnsi="Times New Roman" w:cs="Times New Roman"/>
              </w:rPr>
              <w:t>(п. 17 Правил).</w:t>
            </w:r>
          </w:p>
        </w:tc>
      </w:tr>
      <w:tr w:rsidR="005E3906" w:rsidTr="008F5FEE">
        <w:trPr>
          <w:trHeight w:val="2277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Pr="007D6642">
              <w:rPr>
                <w:rFonts w:ascii="Times New Roman" w:hAnsi="Times New Roman" w:cs="Times New Roman"/>
              </w:rPr>
              <w:t xml:space="preserve">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D94429">
              <w:rPr>
                <w:rFonts w:ascii="Times New Roman" w:hAnsi="Times New Roman" w:cs="Times New Roman"/>
              </w:rPr>
              <w:t xml:space="preserve">в сетевую </w:t>
            </w:r>
            <w:r w:rsidR="001B6F01">
              <w:rPr>
                <w:rFonts w:ascii="Times New Roman" w:hAnsi="Times New Roman" w:cs="Times New Roman"/>
              </w:rPr>
              <w:t>организацию (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5E3906" w:rsidRPr="002150DB" w:rsidRDefault="005E3906" w:rsidP="005E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 технологическом присоединении к электрическим сетям классом напряжения до 20</w:t>
            </w:r>
            <w:r w:rsidR="00215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</w:t>
            </w:r>
            <w:r w:rsidR="002150DB" w:rsidRPr="002150DB">
              <w:rPr>
                <w:rFonts w:ascii="Times New Roman" w:hAnsi="Times New Roman" w:cs="Times New Roman"/>
              </w:rPr>
              <w:t>;</w:t>
            </w:r>
          </w:p>
          <w:p w:rsidR="005E3906" w:rsidRDefault="005E3906" w:rsidP="005E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  <w:r w:rsidR="002150DB" w:rsidRPr="009C420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5E3906" w:rsidRDefault="005E3906" w:rsidP="005E3906">
            <w:r>
              <w:rPr>
                <w:rFonts w:ascii="Times New Roman" w:hAnsi="Times New Roman" w:cs="Times New Roman"/>
              </w:rPr>
              <w:t xml:space="preserve">3. Отсутствие необходимости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1B6F01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1B6F01">
              <w:rPr>
                <w:rFonts w:ascii="Times New Roman" w:hAnsi="Times New Roman" w:cs="Times New Roman"/>
              </w:rPr>
              <w:t xml:space="preserve"> объектах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</w:p>
        </w:tc>
      </w:tr>
      <w:tr w:rsidR="005E3906" w:rsidTr="005E3906">
        <w:trPr>
          <w:trHeight w:val="2295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906" w:rsidRDefault="005E3906" w:rsidP="0031662C"/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5E3906" w:rsidRDefault="005E3906" w:rsidP="0031662C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B6F01">
              <w:rPr>
                <w:rFonts w:ascii="Times New Roman" w:hAnsi="Times New Roman" w:cs="Times New Roman"/>
              </w:rPr>
              <w:t>в сетевую организацию (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5E3906" w:rsidRPr="005E3906" w:rsidRDefault="005E3906" w:rsidP="001B6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A72EDF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A72EDF">
              <w:rPr>
                <w:rFonts w:ascii="Times New Roman" w:hAnsi="Times New Roman" w:cs="Times New Roman"/>
              </w:rPr>
              <w:t xml:space="preserve"> объектах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</w:p>
        </w:tc>
      </w:tr>
      <w:tr w:rsidR="005E3906" w:rsidTr="008F5FEE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6" w:rsidRDefault="005E3906" w:rsidP="0031662C"/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vAlign w:val="center"/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</w:tcPr>
          <w:p w:rsidR="005E3906" w:rsidRDefault="005E3906" w:rsidP="0031662C"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3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технических условий. </w:t>
            </w:r>
          </w:p>
          <w:p w:rsidR="00ED02AA" w:rsidRDefault="001B6F01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="00415524">
              <w:rPr>
                <w:rFonts w:ascii="Times New Roman" w:hAnsi="Times New Roman" w:cs="Times New Roman"/>
              </w:rPr>
              <w:t xml:space="preserve"> о выполнении заявителем технических условий (п. 85 Правил).</w:t>
            </w:r>
            <w:r w:rsidR="00ED02AA">
              <w:rPr>
                <w:rFonts w:ascii="Times New Roman" w:hAnsi="Times New Roman" w:cs="Times New Roman"/>
              </w:rPr>
              <w:t xml:space="preserve"> </w:t>
            </w:r>
          </w:p>
          <w:p w:rsidR="00ED02AA" w:rsidRDefault="00ED02AA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Оформление необходимых документов:</w:t>
            </w:r>
          </w:p>
          <w:p w:rsidR="00ED02AA" w:rsidRDefault="00ED02AA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осмотра электроустановок заявителя;</w:t>
            </w:r>
          </w:p>
          <w:p w:rsidR="00415524" w:rsidRPr="007D6642" w:rsidRDefault="00ED02AA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письмом;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  <w:r w:rsidR="00A72EDF">
              <w:rPr>
                <w:rFonts w:ascii="Times New Roman" w:hAnsi="Times New Roman" w:cs="Times New Roman"/>
              </w:rPr>
              <w:t>;</w:t>
            </w:r>
          </w:p>
          <w:p w:rsidR="00A72EDF" w:rsidRPr="007D6642" w:rsidRDefault="00A72EDF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посредством Личного кабинета на сайте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lastRenderedPageBreak/>
              <w:t xml:space="preserve">В течение 10 рабочих дней со дня уведомления заявителем сетевой организации о выполнении им </w:t>
            </w:r>
            <w:r w:rsidRPr="007D6642">
              <w:rPr>
                <w:rFonts w:ascii="Times New Roman" w:hAnsi="Times New Roman" w:cs="Times New Roman"/>
              </w:rPr>
              <w:lastRenderedPageBreak/>
              <w:t xml:space="preserve">технических условий </w:t>
            </w:r>
          </w:p>
        </w:tc>
        <w:tc>
          <w:tcPr>
            <w:tcW w:w="3416" w:type="dxa"/>
          </w:tcPr>
          <w:p w:rsidR="00415524" w:rsidRDefault="00415524" w:rsidP="0031662C">
            <w:r>
              <w:rPr>
                <w:rFonts w:ascii="Times New Roman" w:hAnsi="Times New Roman" w:cs="Times New Roman"/>
              </w:rPr>
              <w:lastRenderedPageBreak/>
              <w:t xml:space="preserve">Проверка в срок ранее </w:t>
            </w:r>
            <w:proofErr w:type="gramStart"/>
            <w:r>
              <w:rPr>
                <w:rFonts w:ascii="Times New Roman" w:hAnsi="Times New Roman" w:cs="Times New Roman"/>
              </w:rPr>
              <w:t>обозначенного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3, возможна только при условии готовности сетевой организации к технологическому </w:t>
            </w:r>
            <w:r>
              <w:rPr>
                <w:rFonts w:ascii="Times New Roman" w:hAnsi="Times New Roman" w:cs="Times New Roman"/>
              </w:rPr>
              <w:lastRenderedPageBreak/>
              <w:t>присоединению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 технологического присоединения (п. 88 Правил).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415524" w:rsidRDefault="00415524" w:rsidP="004155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5524" w:rsidRPr="00D04E91" w:rsidRDefault="00415524" w:rsidP="00D04E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415524" w:rsidRDefault="00415524" w:rsidP="0041552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 w:rsidR="00D04E91">
        <w:rPr>
          <w:rFonts w:ascii="Times New Roman" w:hAnsi="Times New Roman" w:cs="Times New Roman"/>
          <w:sz w:val="24"/>
          <w:szCs w:val="24"/>
        </w:rPr>
        <w:t xml:space="preserve"> </w:t>
      </w:r>
      <w:r w:rsidR="001B6F01">
        <w:rPr>
          <w:rFonts w:ascii="Times New Roman" w:hAnsi="Times New Roman" w:cs="Times New Roman"/>
          <w:sz w:val="24"/>
          <w:szCs w:val="24"/>
        </w:rPr>
        <w:t xml:space="preserve"> </w:t>
      </w:r>
      <w:r w:rsidR="00515E6F">
        <w:rPr>
          <w:rFonts w:ascii="Times New Roman" w:hAnsi="Times New Roman" w:cs="Times New Roman"/>
          <w:sz w:val="24"/>
          <w:szCs w:val="24"/>
        </w:rPr>
        <w:t>Общество с ограниченной отвественностью</w:t>
      </w:r>
      <w:r w:rsidR="001B6F01">
        <w:rPr>
          <w:rFonts w:ascii="Times New Roman" w:hAnsi="Times New Roman" w:cs="Times New Roman"/>
          <w:sz w:val="24"/>
          <w:szCs w:val="24"/>
        </w:rPr>
        <w:t xml:space="preserve"> </w:t>
      </w:r>
      <w:r w:rsidR="00D04E91"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1B6F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524" w:rsidRDefault="00415524" w:rsidP="0041552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 w:rsidR="00D04E91">
        <w:rPr>
          <w:rFonts w:ascii="Times New Roman" w:hAnsi="Times New Roman" w:cs="Times New Roman"/>
          <w:sz w:val="24"/>
          <w:szCs w:val="24"/>
        </w:rPr>
        <w:t xml:space="preserve"> 675000</w:t>
      </w:r>
      <w:r>
        <w:rPr>
          <w:rFonts w:ascii="Times New Roman" w:hAnsi="Times New Roman" w:cs="Times New Roman"/>
          <w:sz w:val="24"/>
          <w:szCs w:val="24"/>
        </w:rPr>
        <w:t>, г. Бл</w:t>
      </w:r>
      <w:r w:rsidR="00D04E91">
        <w:rPr>
          <w:rFonts w:ascii="Times New Roman" w:hAnsi="Times New Roman" w:cs="Times New Roman"/>
          <w:sz w:val="24"/>
          <w:szCs w:val="24"/>
        </w:rPr>
        <w:t xml:space="preserve">аговещенск, ул. </w:t>
      </w:r>
      <w:r w:rsidR="001B6F01">
        <w:rPr>
          <w:rFonts w:ascii="Times New Roman" w:hAnsi="Times New Roman" w:cs="Times New Roman"/>
          <w:sz w:val="24"/>
          <w:szCs w:val="24"/>
        </w:rPr>
        <w:t>Мухина</w:t>
      </w:r>
      <w:proofErr w:type="gramStart"/>
      <w:r w:rsidR="001B6F0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B6F01">
        <w:rPr>
          <w:rFonts w:ascii="Times New Roman" w:hAnsi="Times New Roman" w:cs="Times New Roman"/>
          <w:sz w:val="24"/>
          <w:szCs w:val="24"/>
        </w:rPr>
        <w:t>.73</w:t>
      </w:r>
    </w:p>
    <w:p w:rsidR="00415524" w:rsidRPr="007D529E" w:rsidRDefault="00415524" w:rsidP="0041552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415524" w:rsidTr="00A75D63">
        <w:tc>
          <w:tcPr>
            <w:tcW w:w="4079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5524" w:rsidTr="00A75D63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415524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D7"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415524" w:rsidRPr="00BB42D7" w:rsidRDefault="00BB42D7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415524" w:rsidRPr="00BB42D7" w:rsidRDefault="00415524" w:rsidP="00A72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 w:rsidR="00A72EDF"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BB42D7" w:rsidTr="00A75D63">
        <w:tblPrEx>
          <w:tblLook w:val="0000"/>
        </w:tblPrEx>
        <w:trPr>
          <w:trHeight w:val="375"/>
        </w:trPr>
        <w:tc>
          <w:tcPr>
            <w:tcW w:w="4079" w:type="dxa"/>
          </w:tcPr>
          <w:p w:rsidR="00BB42D7" w:rsidRPr="00BB42D7" w:rsidRDefault="00983380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Оксана Олеговна</w:t>
            </w:r>
          </w:p>
        </w:tc>
        <w:tc>
          <w:tcPr>
            <w:tcW w:w="8642" w:type="dxa"/>
          </w:tcPr>
          <w:p w:rsidR="00BB42D7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отдела технологического присоединения</w:t>
            </w:r>
          </w:p>
        </w:tc>
        <w:tc>
          <w:tcPr>
            <w:tcW w:w="2555" w:type="dxa"/>
          </w:tcPr>
          <w:p w:rsidR="00BB42D7" w:rsidRPr="00BB42D7" w:rsidRDefault="00BB42D7" w:rsidP="00A72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 w:rsidR="00A72EDF"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68758E" w:rsidRDefault="0068758E" w:rsidP="00D04E91">
      <w:pPr>
        <w:contextualSpacing/>
      </w:pPr>
    </w:p>
    <w:sectPr w:rsidR="0068758E" w:rsidSect="00F47C5B">
      <w:pgSz w:w="16838" w:h="11906" w:orient="landscape"/>
      <w:pgMar w:top="9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66342"/>
    <w:rsid w:val="000931F8"/>
    <w:rsid w:val="000B2A60"/>
    <w:rsid w:val="000E4431"/>
    <w:rsid w:val="00140C76"/>
    <w:rsid w:val="001B6F01"/>
    <w:rsid w:val="001C7C77"/>
    <w:rsid w:val="002150DB"/>
    <w:rsid w:val="002912FF"/>
    <w:rsid w:val="002B2990"/>
    <w:rsid w:val="002E0903"/>
    <w:rsid w:val="002E104F"/>
    <w:rsid w:val="003136C8"/>
    <w:rsid w:val="00337EE5"/>
    <w:rsid w:val="00356078"/>
    <w:rsid w:val="00370E8E"/>
    <w:rsid w:val="003858FE"/>
    <w:rsid w:val="003F6052"/>
    <w:rsid w:val="00415524"/>
    <w:rsid w:val="004A53BE"/>
    <w:rsid w:val="004F12E8"/>
    <w:rsid w:val="00515E6F"/>
    <w:rsid w:val="00592685"/>
    <w:rsid w:val="005E3906"/>
    <w:rsid w:val="0068758E"/>
    <w:rsid w:val="006B55ED"/>
    <w:rsid w:val="00733325"/>
    <w:rsid w:val="0078385E"/>
    <w:rsid w:val="007F170E"/>
    <w:rsid w:val="0084329A"/>
    <w:rsid w:val="00855D44"/>
    <w:rsid w:val="00983380"/>
    <w:rsid w:val="009A4F10"/>
    <w:rsid w:val="009C4203"/>
    <w:rsid w:val="009D5E5D"/>
    <w:rsid w:val="00A23C84"/>
    <w:rsid w:val="00A447FC"/>
    <w:rsid w:val="00A72EDF"/>
    <w:rsid w:val="00A75D63"/>
    <w:rsid w:val="00AD41B1"/>
    <w:rsid w:val="00B00CCB"/>
    <w:rsid w:val="00B11BC1"/>
    <w:rsid w:val="00BA6065"/>
    <w:rsid w:val="00BB0003"/>
    <w:rsid w:val="00BB42D7"/>
    <w:rsid w:val="00BD3E5E"/>
    <w:rsid w:val="00C13E4C"/>
    <w:rsid w:val="00C41140"/>
    <w:rsid w:val="00D04E91"/>
    <w:rsid w:val="00D200F2"/>
    <w:rsid w:val="00D24A5F"/>
    <w:rsid w:val="00D564D9"/>
    <w:rsid w:val="00D94429"/>
    <w:rsid w:val="00E27524"/>
    <w:rsid w:val="00ED02AA"/>
    <w:rsid w:val="00F129B1"/>
    <w:rsid w:val="00F3517E"/>
    <w:rsid w:val="00F4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87CE-251A-461B-829F-AF9F4E6D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3</cp:revision>
  <cp:lastPrinted>2014-07-29T03:13:00Z</cp:lastPrinted>
  <dcterms:created xsi:type="dcterms:W3CDTF">2022-07-20T02:13:00Z</dcterms:created>
  <dcterms:modified xsi:type="dcterms:W3CDTF">2022-07-20T02:21:00Z</dcterms:modified>
</cp:coreProperties>
</file>